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4884" w14:textId="77777777" w:rsidR="00D07329" w:rsidRPr="00995E6F" w:rsidRDefault="00D07329" w:rsidP="00D07329">
      <w:pPr>
        <w:jc w:val="center"/>
        <w:rPr>
          <w:rFonts w:ascii="Arial" w:hAnsi="Arial"/>
          <w:b/>
          <w:bCs/>
          <w:sz w:val="48"/>
          <w:szCs w:val="48"/>
          <w:u w:val="single"/>
          <w:rtl/>
        </w:rPr>
      </w:pPr>
      <w:r w:rsidRPr="00995E6F">
        <w:rPr>
          <w:rFonts w:ascii="Arial" w:hAnsi="Arial" w:hint="cs"/>
          <w:b/>
          <w:bCs/>
          <w:sz w:val="48"/>
          <w:szCs w:val="48"/>
          <w:u w:val="single"/>
          <w:rtl/>
        </w:rPr>
        <w:t>דוגמא לתביעת גירושין:</w:t>
      </w:r>
      <w:r w:rsidRPr="00995E6F">
        <w:rPr>
          <w:rFonts w:ascii="Arial" w:hAnsi="Arial" w:hint="cs"/>
          <w:b/>
          <w:bCs/>
          <w:sz w:val="48"/>
          <w:szCs w:val="48"/>
          <w:u w:val="single"/>
        </w:rPr>
        <w:t xml:space="preserve"> </w:t>
      </w:r>
      <w:r w:rsidRPr="00995E6F">
        <w:rPr>
          <w:rFonts w:ascii="Arial" w:hAnsi="Arial" w:hint="cs"/>
          <w:b/>
          <w:bCs/>
          <w:sz w:val="48"/>
          <w:szCs w:val="48"/>
          <w:u w:val="single"/>
          <w:rtl/>
        </w:rPr>
        <w:t xml:space="preserve">כתב </w:t>
      </w:r>
      <w:r>
        <w:rPr>
          <w:rFonts w:ascii="Arial" w:hAnsi="Arial" w:hint="cs"/>
          <w:b/>
          <w:bCs/>
          <w:sz w:val="48"/>
          <w:szCs w:val="48"/>
          <w:u w:val="single"/>
          <w:rtl/>
        </w:rPr>
        <w:t>תביעה אחריות הורית וזמני שהות</w:t>
      </w:r>
    </w:p>
    <w:p w14:paraId="5E61BE67" w14:textId="77777777" w:rsidR="00D07329" w:rsidRDefault="00D07329" w:rsidP="00D07329">
      <w:pPr>
        <w:jc w:val="both"/>
        <w:rPr>
          <w:rFonts w:ascii="Arial" w:hAnsi="Arial"/>
          <w:b/>
          <w:bCs/>
          <w:u w:val="single"/>
          <w:rtl/>
        </w:rPr>
      </w:pPr>
    </w:p>
    <w:p w14:paraId="66D25613" w14:textId="77777777" w:rsidR="00D07329" w:rsidRDefault="00D07329" w:rsidP="00D07329">
      <w:pPr>
        <w:jc w:val="both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 xml:space="preserve">תאריך: </w:t>
      </w:r>
    </w:p>
    <w:p w14:paraId="2E3CFCE2" w14:textId="77777777" w:rsidR="00D07329" w:rsidRDefault="00D07329" w:rsidP="00D07329">
      <w:pPr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u w:val="single"/>
          <w:rtl/>
        </w:rPr>
        <w:t>בבית המשפט לענייני משפחה ב..............</w:t>
      </w:r>
      <w:r>
        <w:rPr>
          <w:rFonts w:ascii="Arial" w:hAnsi="Arial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 xml:space="preserve">                     </w:t>
      </w:r>
    </w:p>
    <w:p w14:paraId="74BE25BE" w14:textId="77777777" w:rsidR="00D07329" w:rsidRDefault="00D07329" w:rsidP="00D07329">
      <w:pPr>
        <w:jc w:val="both"/>
        <w:rPr>
          <w:rFonts w:ascii="Arial" w:hAnsi="Arial"/>
          <w:b/>
          <w:bCs/>
          <w:rtl/>
        </w:rPr>
      </w:pPr>
    </w:p>
    <w:p w14:paraId="3DBADA57" w14:textId="77777777" w:rsidR="00D07329" w:rsidRDefault="00D07329" w:rsidP="00D07329">
      <w:pPr>
        <w:jc w:val="both"/>
        <w:rPr>
          <w:rFonts w:ascii="Arial" w:hAnsi="Arial"/>
          <w:b/>
          <w:bCs/>
          <w:rtl/>
        </w:rPr>
      </w:pPr>
    </w:p>
    <w:p w14:paraId="4457203C" w14:textId="77777777" w:rsidR="00D07329" w:rsidRDefault="00D07329" w:rsidP="00D07329">
      <w:pPr>
        <w:jc w:val="both"/>
        <w:rPr>
          <w:rFonts w:ascii="Arial" w:hAnsi="Arial"/>
          <w:b/>
          <w:bCs/>
          <w:rtl/>
        </w:rPr>
      </w:pPr>
    </w:p>
    <w:p w14:paraId="5D7C7576" w14:textId="77777777" w:rsidR="00D07329" w:rsidRDefault="00D07329" w:rsidP="00D07329">
      <w:pPr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</w:rPr>
        <w:t>כתב תביעה אחריות הורית וזמני שהות</w:t>
      </w:r>
    </w:p>
    <w:p w14:paraId="0AB31DA4" w14:textId="77777777" w:rsidR="00D07329" w:rsidRDefault="00D07329" w:rsidP="00D07329">
      <w:pPr>
        <w:jc w:val="both"/>
        <w:rPr>
          <w:b/>
          <w:bCs/>
          <w:u w:val="single"/>
          <w:rtl/>
        </w:rPr>
      </w:pPr>
    </w:p>
    <w:p w14:paraId="1484D407" w14:textId="77777777" w:rsidR="00D07329" w:rsidRDefault="00D07329" w:rsidP="00D0732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</w:t>
      </w:r>
    </w:p>
    <w:p w14:paraId="46C6D3E7" w14:textId="77777777" w:rsidR="00D07329" w:rsidRDefault="00D07329" w:rsidP="00D07329">
      <w:pPr>
        <w:ind w:left="1440" w:firstLine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פלונית אלמוני ת"ז </w:t>
      </w:r>
      <w:r>
        <w:rPr>
          <w:rFonts w:ascii="David" w:hAnsi="David"/>
          <w:b/>
          <w:bCs/>
        </w:rPr>
        <w:t>123456789</w:t>
      </w:r>
    </w:p>
    <w:p w14:paraId="54BC2A12" w14:textId="77777777" w:rsidR="00D07329" w:rsidRDefault="00D07329" w:rsidP="00D07329">
      <w:pPr>
        <w:ind w:left="2186" w:right="1843"/>
        <w:jc w:val="both"/>
        <w:rPr>
          <w:rtl/>
        </w:rPr>
      </w:pPr>
      <w:r>
        <w:rPr>
          <w:rFonts w:hint="cs"/>
          <w:rtl/>
        </w:rPr>
        <w:t>מרח'.................</w:t>
      </w:r>
    </w:p>
    <w:p w14:paraId="51A6D69F" w14:textId="77777777" w:rsidR="00D07329" w:rsidRDefault="00D07329" w:rsidP="00D07329">
      <w:pPr>
        <w:ind w:left="2186" w:right="1843"/>
        <w:jc w:val="both"/>
        <w:rPr>
          <w:rtl/>
        </w:rPr>
      </w:pPr>
      <w:r>
        <w:rPr>
          <w:rFonts w:hint="cs"/>
          <w:rtl/>
        </w:rPr>
        <w:t>טל'.............</w:t>
      </w:r>
    </w:p>
    <w:p w14:paraId="088462B0" w14:textId="77777777" w:rsidR="00D07329" w:rsidRDefault="00D07329" w:rsidP="00D07329">
      <w:pPr>
        <w:ind w:left="2610"/>
        <w:jc w:val="right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  <w:t xml:space="preserve">      </w:t>
      </w:r>
      <w:r>
        <w:rPr>
          <w:rFonts w:ascii="Arial" w:hAnsi="Arial" w:hint="cs"/>
          <w:b/>
          <w:bCs/>
          <w:u w:val="single"/>
          <w:rtl/>
        </w:rPr>
        <w:t>התובעת</w:t>
      </w:r>
    </w:p>
    <w:p w14:paraId="59CAB401" w14:textId="77777777" w:rsidR="00D07329" w:rsidRDefault="00D07329" w:rsidP="00D07329">
      <w:pPr>
        <w:ind w:left="2610"/>
        <w:rPr>
          <w:rFonts w:ascii="Arial" w:hAnsi="Arial"/>
          <w:b/>
          <w:bCs/>
          <w:u w:val="single"/>
          <w:rtl/>
        </w:rPr>
      </w:pPr>
    </w:p>
    <w:p w14:paraId="506881CC" w14:textId="77777777" w:rsidR="00D07329" w:rsidRDefault="00D07329" w:rsidP="00D07329">
      <w:pPr>
        <w:pStyle w:val="2"/>
        <w:ind w:firstLine="720"/>
        <w:jc w:val="left"/>
        <w:rPr>
          <w:b w:val="0"/>
          <w:bCs w:val="0"/>
          <w:sz w:val="32"/>
          <w:szCs w:val="32"/>
          <w:u w:val="none"/>
          <w:rtl/>
        </w:rPr>
      </w:pPr>
      <w:r>
        <w:rPr>
          <w:b w:val="0"/>
          <w:bCs w:val="0"/>
          <w:sz w:val="32"/>
          <w:szCs w:val="32"/>
          <w:u w:val="none"/>
          <w:rtl/>
        </w:rPr>
        <w:tab/>
      </w:r>
      <w:r>
        <w:rPr>
          <w:b w:val="0"/>
          <w:bCs w:val="0"/>
          <w:sz w:val="32"/>
          <w:szCs w:val="32"/>
          <w:u w:val="none"/>
          <w:rtl/>
        </w:rPr>
        <w:tab/>
      </w:r>
      <w:r>
        <w:rPr>
          <w:rFonts w:hint="cs"/>
          <w:b w:val="0"/>
          <w:bCs w:val="0"/>
          <w:sz w:val="32"/>
          <w:szCs w:val="32"/>
          <w:u w:val="none"/>
          <w:rtl/>
        </w:rPr>
        <w:t>נגד</w:t>
      </w:r>
      <w:r>
        <w:rPr>
          <w:b w:val="0"/>
          <w:bCs w:val="0"/>
          <w:sz w:val="32"/>
          <w:szCs w:val="32"/>
          <w:u w:val="none"/>
          <w:rtl/>
        </w:rPr>
        <w:tab/>
      </w:r>
    </w:p>
    <w:p w14:paraId="54485D7A" w14:textId="77777777" w:rsidR="00D07329" w:rsidRDefault="00D07329" w:rsidP="00D07329">
      <w:pPr>
        <w:pStyle w:val="2"/>
        <w:ind w:firstLine="720"/>
        <w:jc w:val="left"/>
        <w:rPr>
          <w:b w:val="0"/>
          <w:bCs w:val="0"/>
          <w:sz w:val="32"/>
          <w:szCs w:val="32"/>
          <w:u w:val="none"/>
          <w:rtl/>
        </w:rPr>
      </w:pPr>
    </w:p>
    <w:p w14:paraId="77370083" w14:textId="77777777" w:rsidR="00D07329" w:rsidRDefault="00D07329" w:rsidP="00D07329">
      <w:pPr>
        <w:pStyle w:val="2"/>
        <w:ind w:firstLine="720"/>
        <w:jc w:val="left"/>
        <w:rPr>
          <w:sz w:val="24"/>
          <w:szCs w:val="24"/>
          <w:u w:val="none"/>
          <w:rtl/>
        </w:rPr>
      </w:pPr>
      <w:r>
        <w:rPr>
          <w:rFonts w:hint="cs"/>
          <w:sz w:val="24"/>
          <w:szCs w:val="24"/>
          <w:u w:val="none"/>
          <w:rtl/>
        </w:rPr>
        <w:t xml:space="preserve">                           פלוני אלמוני ת"ז 987654321</w:t>
      </w:r>
    </w:p>
    <w:p w14:paraId="141B90B6" w14:textId="77777777" w:rsidR="00D07329" w:rsidRDefault="00D07329" w:rsidP="00D07329">
      <w:pPr>
        <w:ind w:left="2160"/>
        <w:rPr>
          <w:rtl/>
          <w:lang w:eastAsia="en-US"/>
        </w:rPr>
      </w:pPr>
      <w:r>
        <w:rPr>
          <w:rFonts w:hint="cs"/>
          <w:rtl/>
          <w:lang w:eastAsia="en-US"/>
        </w:rPr>
        <w:t>מרח'.............</w:t>
      </w:r>
    </w:p>
    <w:p w14:paraId="008B57FC" w14:textId="77777777" w:rsidR="00D07329" w:rsidRDefault="00D07329" w:rsidP="00D07329">
      <w:pPr>
        <w:ind w:left="2160"/>
        <w:rPr>
          <w:rtl/>
          <w:lang w:eastAsia="en-US"/>
        </w:rPr>
      </w:pPr>
      <w:r>
        <w:rPr>
          <w:rFonts w:hint="cs"/>
          <w:rtl/>
          <w:lang w:eastAsia="en-US"/>
        </w:rPr>
        <w:t>טל'......</w:t>
      </w:r>
    </w:p>
    <w:p w14:paraId="7CBB050F" w14:textId="77777777" w:rsidR="00D07329" w:rsidRDefault="00D07329" w:rsidP="00D07329">
      <w:pPr>
        <w:rPr>
          <w:rtl/>
          <w:lang w:eastAsia="en-US"/>
        </w:rPr>
      </w:pPr>
    </w:p>
    <w:p w14:paraId="2DBDF83A" w14:textId="77777777" w:rsidR="00D07329" w:rsidRDefault="00D07329" w:rsidP="00D07329">
      <w:pPr>
        <w:rPr>
          <w:rtl/>
          <w:lang w:eastAsia="en-US"/>
        </w:rPr>
      </w:pPr>
    </w:p>
    <w:p w14:paraId="6BE89E1D" w14:textId="77777777" w:rsidR="00D07329" w:rsidRDefault="00D07329" w:rsidP="00D07329">
      <w:pPr>
        <w:pStyle w:val="2"/>
        <w:ind w:firstLine="720"/>
        <w:jc w:val="right"/>
        <w:rPr>
          <w:sz w:val="24"/>
          <w:szCs w:val="24"/>
          <w:rtl/>
        </w:rPr>
      </w:pPr>
      <w:r>
        <w:rPr>
          <w:rFonts w:hint="cs"/>
          <w:sz w:val="32"/>
          <w:szCs w:val="32"/>
          <w:u w:val="none"/>
          <w:rtl/>
        </w:rPr>
        <w:t xml:space="preserve">    </w:t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sz w:val="32"/>
          <w:szCs w:val="32"/>
          <w:u w:val="none"/>
          <w:rtl/>
        </w:rPr>
        <w:tab/>
      </w:r>
      <w:r>
        <w:rPr>
          <w:rFonts w:hint="cs"/>
          <w:sz w:val="32"/>
          <w:szCs w:val="32"/>
          <w:u w:val="none"/>
          <w:rtl/>
        </w:rPr>
        <w:t xml:space="preserve">    </w:t>
      </w:r>
      <w:r>
        <w:rPr>
          <w:rFonts w:hint="cs"/>
          <w:sz w:val="24"/>
          <w:szCs w:val="24"/>
          <w:rtl/>
        </w:rPr>
        <w:t>הנתבע</w:t>
      </w:r>
    </w:p>
    <w:p w14:paraId="56069E98" w14:textId="77777777" w:rsidR="00D07329" w:rsidRPr="00F12451" w:rsidRDefault="00D07329" w:rsidP="00D07329">
      <w:pPr>
        <w:spacing w:before="120" w:line="360" w:lineRule="auto"/>
        <w:ind w:right="180"/>
        <w:contextualSpacing/>
        <w:jc w:val="both"/>
        <w:rPr>
          <w:rFonts w:ascii="David" w:hAnsi="David"/>
          <w:b/>
          <w:bCs/>
          <w:sz w:val="20"/>
        </w:rPr>
      </w:pPr>
      <w:r w:rsidRPr="00F12451">
        <w:rPr>
          <w:rFonts w:ascii="Arial" w:hAnsi="Arial"/>
          <w:b/>
          <w:bCs/>
          <w:rtl/>
        </w:rPr>
        <w:t>בעניין הקטי</w:t>
      </w:r>
      <w:r w:rsidRPr="00F12451">
        <w:rPr>
          <w:rFonts w:ascii="Arial" w:hAnsi="Arial" w:hint="cs"/>
          <w:b/>
          <w:bCs/>
          <w:rtl/>
        </w:rPr>
        <w:t xml:space="preserve">נים:               </w:t>
      </w:r>
    </w:p>
    <w:p w14:paraId="56FF01F6" w14:textId="77777777" w:rsidR="00D07329" w:rsidRPr="00D55E79" w:rsidRDefault="00D07329" w:rsidP="00D07329">
      <w:pPr>
        <w:pStyle w:val="ac"/>
        <w:numPr>
          <w:ilvl w:val="0"/>
          <w:numId w:val="37"/>
        </w:numPr>
        <w:spacing w:before="120" w:line="360" w:lineRule="auto"/>
        <w:ind w:right="180"/>
        <w:contextualSpacing/>
        <w:jc w:val="both"/>
        <w:rPr>
          <w:rFonts w:ascii="David" w:hAnsi="David"/>
          <w:b/>
          <w:bCs/>
          <w:sz w:val="20"/>
        </w:rPr>
      </w:pPr>
      <w:r>
        <w:rPr>
          <w:rFonts w:ascii="Arial" w:hAnsi="Arial" w:hint="cs"/>
          <w:b/>
          <w:bCs/>
          <w:rtl/>
        </w:rPr>
        <w:t xml:space="preserve"> </w:t>
      </w:r>
      <w:r w:rsidRPr="00D55E79">
        <w:rPr>
          <w:rFonts w:ascii="David" w:hAnsi="David" w:hint="cs"/>
          <w:b/>
          <w:bCs/>
          <w:sz w:val="20"/>
          <w:rtl/>
        </w:rPr>
        <w:t xml:space="preserve">ישראלי אלמוני ת"ז </w:t>
      </w:r>
      <w:r>
        <w:rPr>
          <w:rFonts w:ascii="David" w:hAnsi="David"/>
          <w:b/>
          <w:bCs/>
        </w:rPr>
        <w:t>567891234</w:t>
      </w:r>
      <w:r w:rsidRPr="00D55E79">
        <w:rPr>
          <w:rFonts w:ascii="David" w:hAnsi="David" w:hint="cs"/>
          <w:b/>
          <w:bCs/>
          <w:sz w:val="20"/>
          <w:rtl/>
        </w:rPr>
        <w:t xml:space="preserve"> תאריך לי</w:t>
      </w:r>
      <w:r w:rsidRPr="00035D9D">
        <w:rPr>
          <w:rFonts w:ascii="David" w:hAnsi="David" w:hint="cs"/>
          <w:b/>
          <w:bCs/>
          <w:rtl/>
        </w:rPr>
        <w:t xml:space="preserve">דה </w:t>
      </w:r>
      <w:r w:rsidRPr="00035D9D">
        <w:rPr>
          <w:rFonts w:ascii="David" w:hAnsi="David"/>
          <w:b/>
          <w:bCs/>
        </w:rPr>
        <w:t>01.01.2011</w:t>
      </w:r>
    </w:p>
    <w:p w14:paraId="0FFB24EB" w14:textId="77777777" w:rsidR="00D07329" w:rsidRPr="00D55E79" w:rsidRDefault="00D07329" w:rsidP="00D07329">
      <w:pPr>
        <w:pStyle w:val="ac"/>
        <w:numPr>
          <w:ilvl w:val="0"/>
          <w:numId w:val="37"/>
        </w:numPr>
        <w:spacing w:before="120" w:line="360" w:lineRule="auto"/>
        <w:ind w:right="180"/>
        <w:contextualSpacing/>
        <w:jc w:val="both"/>
        <w:rPr>
          <w:rFonts w:ascii="David" w:hAnsi="David"/>
          <w:b/>
          <w:bCs/>
          <w:sz w:val="20"/>
          <w:rtl/>
        </w:rPr>
      </w:pPr>
      <w:r w:rsidRPr="00D55E79">
        <w:rPr>
          <w:rFonts w:ascii="David" w:hAnsi="David" w:hint="cs"/>
          <w:b/>
          <w:bCs/>
          <w:sz w:val="20"/>
          <w:rtl/>
        </w:rPr>
        <w:t xml:space="preserve">ישראלה אלמוני ת"ז </w:t>
      </w:r>
      <w:r>
        <w:rPr>
          <w:rFonts w:ascii="David" w:hAnsi="David"/>
          <w:b/>
          <w:bCs/>
        </w:rPr>
        <w:t>432198765</w:t>
      </w:r>
      <w:r>
        <w:rPr>
          <w:rFonts w:ascii="David" w:hAnsi="David" w:hint="cs"/>
          <w:b/>
          <w:bCs/>
          <w:sz w:val="20"/>
          <w:rtl/>
        </w:rPr>
        <w:t xml:space="preserve"> תאריך לידה 02.02.2012</w:t>
      </w:r>
    </w:p>
    <w:p w14:paraId="30C40A16" w14:textId="77777777" w:rsidR="00D07329" w:rsidRDefault="00D07329" w:rsidP="00D07329">
      <w:pPr>
        <w:rPr>
          <w:b/>
          <w:bCs/>
          <w:rtl/>
          <w:lang w:eastAsia="en-US"/>
        </w:rPr>
      </w:pPr>
    </w:p>
    <w:p w14:paraId="6BC3C91A" w14:textId="77777777" w:rsidR="00D07329" w:rsidRDefault="00D07329" w:rsidP="00D07329">
      <w:pPr>
        <w:tabs>
          <w:tab w:val="left" w:pos="2186"/>
        </w:tabs>
        <w:spacing w:line="360" w:lineRule="auto"/>
        <w:rPr>
          <w:rFonts w:ascii="Arial" w:hAnsi="Arial"/>
          <w:b/>
          <w:bCs/>
          <w:rtl/>
        </w:rPr>
      </w:pPr>
    </w:p>
    <w:p w14:paraId="5106E5DA" w14:textId="77777777" w:rsidR="00D07329" w:rsidRDefault="00D07329" w:rsidP="00D07329">
      <w:pPr>
        <w:pStyle w:val="2"/>
        <w:spacing w:line="276" w:lineRule="auto"/>
        <w:ind w:firstLine="720"/>
        <w:jc w:val="left"/>
        <w:rPr>
          <w:rFonts w:ascii="Arial" w:hAnsi="Arial"/>
          <w:b w:val="0"/>
          <w:bCs w:val="0"/>
          <w:rtl/>
        </w:rPr>
      </w:pPr>
    </w:p>
    <w:p w14:paraId="10ACBC55" w14:textId="77777777" w:rsidR="00D07329" w:rsidRDefault="00D07329" w:rsidP="00D07329">
      <w:pPr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>מהות התביעה :</w:t>
      </w:r>
      <w:r>
        <w:rPr>
          <w:rFonts w:ascii="Arial" w:hAnsi="Arial" w:hint="cs"/>
          <w:b/>
          <w:bCs/>
          <w:rtl/>
        </w:rPr>
        <w:t xml:space="preserve"> משמורת קטינים </w:t>
      </w:r>
    </w:p>
    <w:p w14:paraId="4DC1BE14" w14:textId="77777777" w:rsidR="00D07329" w:rsidRDefault="00D07329" w:rsidP="00D07329">
      <w:pPr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>מועד סגירת הליך יישוב סכסוך:</w:t>
      </w:r>
    </w:p>
    <w:p w14:paraId="1CA5DDC2" w14:textId="77777777" w:rsidR="00D07329" w:rsidRDefault="00D07329" w:rsidP="00D07329">
      <w:pPr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>סכום האגרה:</w:t>
      </w:r>
    </w:p>
    <w:p w14:paraId="223922CF" w14:textId="77777777" w:rsidR="00D07329" w:rsidRDefault="00D07329" w:rsidP="00D07329">
      <w:pPr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 xml:space="preserve">הליכים נוספים שמתקיימים בקשר למסכת עובדתית דומה: </w:t>
      </w:r>
    </w:p>
    <w:p w14:paraId="04F9360C" w14:textId="77777777" w:rsidR="00D07329" w:rsidRDefault="00D07329" w:rsidP="00D07329">
      <w:pPr>
        <w:pStyle w:val="a6"/>
        <w:spacing w:line="360" w:lineRule="auto"/>
        <w:ind w:left="0" w:right="-2"/>
        <w:rPr>
          <w:b/>
          <w:bCs/>
          <w:sz w:val="32"/>
          <w:szCs w:val="32"/>
          <w:rtl/>
        </w:rPr>
      </w:pPr>
    </w:p>
    <w:p w14:paraId="679B0B7A" w14:textId="77777777" w:rsidR="00D07329" w:rsidRDefault="00D07329" w:rsidP="00D07329">
      <w:pPr>
        <w:pStyle w:val="a6"/>
        <w:spacing w:line="360" w:lineRule="auto"/>
        <w:ind w:left="0" w:right="-2"/>
        <w:jc w:val="center"/>
        <w:rPr>
          <w:b/>
          <w:bCs/>
          <w:sz w:val="32"/>
          <w:szCs w:val="32"/>
          <w:rtl/>
        </w:rPr>
      </w:pPr>
    </w:p>
    <w:p w14:paraId="42142C19" w14:textId="77777777" w:rsidR="00D07329" w:rsidRDefault="00D07329" w:rsidP="00D07329">
      <w:pPr>
        <w:pStyle w:val="a6"/>
        <w:spacing w:line="360" w:lineRule="auto"/>
        <w:ind w:left="0" w:right="-2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הזמנה לדין</w:t>
      </w:r>
    </w:p>
    <w:p w14:paraId="1AECA0B0" w14:textId="77777777" w:rsidR="00D07329" w:rsidRDefault="00D07329" w:rsidP="00D07329">
      <w:pPr>
        <w:spacing w:line="360" w:lineRule="auto"/>
        <w:ind w:left="84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הואיל וגברת פלונית אלמונית ת"ז 123456789 הגישה כתב תביעה זה נגדך אתה מוזמן להגיש כתב הגנה בתוך 30 ימים מיום שהומצאה לך הזמנה זו.</w:t>
      </w:r>
    </w:p>
    <w:p w14:paraId="02DD3F1B" w14:textId="77777777" w:rsidR="00D07329" w:rsidRDefault="00D07329" w:rsidP="00D07329">
      <w:pPr>
        <w:pStyle w:val="a6"/>
        <w:spacing w:line="360" w:lineRule="auto"/>
        <w:ind w:left="84" w:right="-2" w:hanging="84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לתשומת </w:t>
      </w:r>
      <w:proofErr w:type="spellStart"/>
      <w:r>
        <w:rPr>
          <w:rFonts w:hint="cs"/>
          <w:b/>
          <w:bCs/>
          <w:rtl/>
        </w:rPr>
        <w:t>לבך</w:t>
      </w:r>
      <w:proofErr w:type="spellEnd"/>
      <w:r>
        <w:rPr>
          <w:rFonts w:hint="cs"/>
          <w:b/>
          <w:bCs/>
          <w:rtl/>
        </w:rPr>
        <w:t>, אם לא תגיש כתב הגנה אזי לפי תקנה 130 לתקנות סדר הדין האזרחי, התשע"ט-2018, תהיה לתובעים הזכות לקבל פסק דין שלא בפניכם.</w:t>
      </w:r>
    </w:p>
    <w:p w14:paraId="7CCAA700" w14:textId="77777777" w:rsidR="00D07329" w:rsidRDefault="00D07329" w:rsidP="00D07329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0575B40D" w14:textId="77777777" w:rsidR="00D07329" w:rsidRDefault="00D07329" w:rsidP="00D07329">
      <w:pPr>
        <w:spacing w:after="240" w:line="360" w:lineRule="auto"/>
        <w:ind w:left="84" w:hanging="58"/>
        <w:jc w:val="both"/>
        <w:rPr>
          <w:b/>
          <w:bCs/>
          <w:u w:val="single"/>
          <w:rtl/>
          <w:lang w:eastAsia="en-US"/>
        </w:rPr>
      </w:pPr>
      <w:r>
        <w:rPr>
          <w:rFonts w:hint="cs"/>
          <w:b/>
          <w:bCs/>
          <w:u w:val="single"/>
          <w:rtl/>
          <w:lang w:eastAsia="en-US"/>
        </w:rPr>
        <w:lastRenderedPageBreak/>
        <w:t>רקע</w:t>
      </w:r>
    </w:p>
    <w:p w14:paraId="0F89034F" w14:textId="77777777" w:rsidR="00D07329" w:rsidRPr="007E458D" w:rsidRDefault="00D07329" w:rsidP="00D07329">
      <w:pPr>
        <w:spacing w:after="240" w:line="360" w:lineRule="auto"/>
        <w:jc w:val="both"/>
        <w:rPr>
          <w:b/>
          <w:bCs/>
          <w:lang w:eastAsia="en-US"/>
        </w:rPr>
      </w:pPr>
      <w:r w:rsidRPr="007E458D">
        <w:rPr>
          <w:rFonts w:hint="cs"/>
          <w:b/>
          <w:bCs/>
          <w:highlight w:val="yellow"/>
          <w:rtl/>
          <w:lang w:eastAsia="en-US"/>
        </w:rPr>
        <w:t xml:space="preserve">יש לפרט את הרקע הרלוונטי להליכים </w:t>
      </w:r>
      <w:r w:rsidRPr="007E458D">
        <w:rPr>
          <w:b/>
          <w:bCs/>
          <w:highlight w:val="yellow"/>
          <w:rtl/>
          <w:lang w:eastAsia="en-US"/>
        </w:rPr>
        <w:t>–</w:t>
      </w:r>
      <w:r w:rsidRPr="007E458D">
        <w:rPr>
          <w:rFonts w:hint="cs"/>
          <w:b/>
          <w:bCs/>
          <w:highlight w:val="yellow"/>
          <w:rtl/>
          <w:lang w:eastAsia="en-US"/>
        </w:rPr>
        <w:t xml:space="preserve"> מי הם הצדדים</w:t>
      </w:r>
      <w:r>
        <w:rPr>
          <w:rFonts w:hint="cs"/>
          <w:b/>
          <w:bCs/>
          <w:highlight w:val="yellow"/>
          <w:rtl/>
          <w:lang w:eastAsia="en-US"/>
        </w:rPr>
        <w:t xml:space="preserve">? </w:t>
      </w:r>
      <w:r w:rsidRPr="007E458D">
        <w:rPr>
          <w:rFonts w:hint="cs"/>
          <w:b/>
          <w:bCs/>
          <w:highlight w:val="yellow"/>
          <w:rtl/>
          <w:lang w:eastAsia="en-US"/>
        </w:rPr>
        <w:t>מה הרקע שהוביל לתביעה</w:t>
      </w:r>
      <w:r>
        <w:rPr>
          <w:rFonts w:hint="cs"/>
          <w:b/>
          <w:bCs/>
          <w:highlight w:val="yellow"/>
          <w:rtl/>
          <w:lang w:eastAsia="en-US"/>
        </w:rPr>
        <w:t>? האם הצדדים מתגוררים יחד? והאם מתקיימים בפועל זמני שהות בינו ובין הילדים</w:t>
      </w:r>
      <w:r w:rsidRPr="007E458D">
        <w:rPr>
          <w:rFonts w:hint="cs"/>
          <w:b/>
          <w:bCs/>
          <w:highlight w:val="yellow"/>
          <w:rtl/>
          <w:lang w:eastAsia="en-US"/>
        </w:rPr>
        <w:t>?</w:t>
      </w:r>
      <w:r>
        <w:rPr>
          <w:rFonts w:hint="cs"/>
          <w:b/>
          <w:bCs/>
          <w:rtl/>
          <w:lang w:eastAsia="en-US"/>
        </w:rPr>
        <w:t xml:space="preserve"> </w:t>
      </w:r>
    </w:p>
    <w:p w14:paraId="1650A41A" w14:textId="77777777" w:rsidR="00D07329" w:rsidRDefault="00D07329" w:rsidP="00D07329">
      <w:pPr>
        <w:pStyle w:val="ac"/>
        <w:numPr>
          <w:ilvl w:val="0"/>
          <w:numId w:val="42"/>
        </w:numPr>
        <w:spacing w:line="360" w:lineRule="auto"/>
        <w:jc w:val="both"/>
        <w:rPr>
          <w:rtl/>
          <w:lang w:eastAsia="en-US"/>
        </w:rPr>
      </w:pPr>
      <w:r>
        <w:rPr>
          <w:rFonts w:hint="cs"/>
          <w:rtl/>
          <w:lang w:eastAsia="en-US"/>
        </w:rPr>
        <w:t>הצדדים היו נשואים זה לזו כדת משה וישראל ומנישואין אלה נולדו להם 2 הקטינים:</w:t>
      </w:r>
    </w:p>
    <w:p w14:paraId="2EB427FA" w14:textId="77777777" w:rsidR="00D07329" w:rsidRPr="003E495D" w:rsidRDefault="00D07329" w:rsidP="00D07329">
      <w:pPr>
        <w:pStyle w:val="ac"/>
        <w:numPr>
          <w:ilvl w:val="1"/>
          <w:numId w:val="43"/>
        </w:numPr>
        <w:spacing w:line="360" w:lineRule="auto"/>
        <w:jc w:val="both"/>
        <w:rPr>
          <w:lang w:eastAsia="en-US"/>
        </w:rPr>
      </w:pPr>
      <w:r w:rsidRPr="003E495D">
        <w:rPr>
          <w:rFonts w:ascii="David" w:hAnsi="David" w:hint="cs"/>
          <w:b/>
          <w:bCs/>
          <w:sz w:val="20"/>
          <w:rtl/>
        </w:rPr>
        <w:t xml:space="preserve">ישראלי אלמוני ת"ז </w:t>
      </w:r>
      <w:r w:rsidRPr="003E495D">
        <w:rPr>
          <w:rFonts w:ascii="David" w:hAnsi="David"/>
          <w:b/>
          <w:bCs/>
        </w:rPr>
        <w:t>567891234</w:t>
      </w:r>
      <w:r w:rsidRPr="003E495D">
        <w:rPr>
          <w:rFonts w:ascii="David" w:hAnsi="David" w:hint="cs"/>
          <w:b/>
          <w:bCs/>
          <w:sz w:val="20"/>
          <w:rtl/>
        </w:rPr>
        <w:t xml:space="preserve"> תאריך לי</w:t>
      </w:r>
      <w:r w:rsidRPr="003E495D">
        <w:rPr>
          <w:rFonts w:ascii="David" w:hAnsi="David" w:hint="cs"/>
          <w:b/>
          <w:bCs/>
          <w:rtl/>
        </w:rPr>
        <w:t xml:space="preserve">דה </w:t>
      </w:r>
      <w:r w:rsidRPr="003E495D">
        <w:rPr>
          <w:rFonts w:ascii="David" w:hAnsi="David"/>
          <w:b/>
          <w:bCs/>
        </w:rPr>
        <w:t>01.01.2011</w:t>
      </w:r>
    </w:p>
    <w:p w14:paraId="506E73F1" w14:textId="77777777" w:rsidR="00D07329" w:rsidRPr="003E495D" w:rsidRDefault="00D07329" w:rsidP="00D07329">
      <w:pPr>
        <w:pStyle w:val="ac"/>
        <w:numPr>
          <w:ilvl w:val="1"/>
          <w:numId w:val="43"/>
        </w:numPr>
        <w:spacing w:after="240" w:line="360" w:lineRule="auto"/>
        <w:jc w:val="both"/>
        <w:rPr>
          <w:rtl/>
          <w:lang w:eastAsia="en-US"/>
        </w:rPr>
      </w:pPr>
      <w:r w:rsidRPr="003E495D">
        <w:rPr>
          <w:rFonts w:ascii="David" w:hAnsi="David" w:hint="cs"/>
          <w:b/>
          <w:bCs/>
          <w:sz w:val="20"/>
          <w:rtl/>
        </w:rPr>
        <w:t xml:space="preserve">ישראלה אלמוני ת"ז </w:t>
      </w:r>
      <w:r w:rsidRPr="003E495D">
        <w:rPr>
          <w:rFonts w:ascii="David" w:hAnsi="David"/>
          <w:b/>
          <w:bCs/>
        </w:rPr>
        <w:t>432198765</w:t>
      </w:r>
      <w:r w:rsidRPr="003E495D">
        <w:rPr>
          <w:rFonts w:ascii="David" w:hAnsi="David" w:hint="cs"/>
          <w:b/>
          <w:bCs/>
          <w:sz w:val="20"/>
          <w:rtl/>
        </w:rPr>
        <w:t xml:space="preserve"> תאריך לידה 02.02.2012</w:t>
      </w:r>
    </w:p>
    <w:p w14:paraId="3862C163" w14:textId="77777777" w:rsidR="00D07329" w:rsidRPr="009D688A" w:rsidRDefault="00D07329" w:rsidP="00D07329">
      <w:pPr>
        <w:pStyle w:val="ac"/>
        <w:numPr>
          <w:ilvl w:val="0"/>
          <w:numId w:val="43"/>
        </w:numPr>
        <w:spacing w:after="240" w:line="360" w:lineRule="auto"/>
        <w:jc w:val="both"/>
        <w:rPr>
          <w:b/>
          <w:bCs/>
          <w:lang w:eastAsia="en-US"/>
        </w:rPr>
      </w:pPr>
      <w:r>
        <w:rPr>
          <w:rFonts w:hint="cs"/>
          <w:rtl/>
          <w:lang w:eastAsia="en-US"/>
        </w:rPr>
        <w:t xml:space="preserve">נישואיהם של הצדדים עלו על שרטון והנתבע עזב את הבית ביום 1.1.23. </w:t>
      </w:r>
    </w:p>
    <w:p w14:paraId="3FA1CED4" w14:textId="77777777" w:rsidR="00D07329" w:rsidRPr="007E458D" w:rsidRDefault="00D07329" w:rsidP="00D07329">
      <w:pPr>
        <w:pStyle w:val="ac"/>
        <w:numPr>
          <w:ilvl w:val="0"/>
          <w:numId w:val="43"/>
        </w:numPr>
        <w:spacing w:after="240" w:line="360" w:lineRule="auto"/>
        <w:jc w:val="both"/>
        <w:rPr>
          <w:b/>
          <w:bCs/>
          <w:rtl/>
          <w:lang w:eastAsia="en-US"/>
        </w:rPr>
      </w:pPr>
      <w:r>
        <w:rPr>
          <w:rFonts w:hint="cs"/>
          <w:rtl/>
          <w:lang w:eastAsia="en-US"/>
        </w:rPr>
        <w:t>מאז עזב הנתבע את הבית, הוא לוקח את הקטינים לביתו בכל יום ב' ובכל סוף שבוע שני.</w:t>
      </w:r>
    </w:p>
    <w:p w14:paraId="3D886904" w14:textId="77777777" w:rsidR="00D07329" w:rsidRDefault="00D07329" w:rsidP="00D07329">
      <w:pPr>
        <w:spacing w:line="360" w:lineRule="auto"/>
        <w:ind w:right="360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ולהלן עיקרי הדברים:</w:t>
      </w:r>
    </w:p>
    <w:p w14:paraId="35319BAA" w14:textId="77777777" w:rsidR="00D07329" w:rsidRDefault="00D07329" w:rsidP="00D07329">
      <w:pPr>
        <w:spacing w:after="240" w:line="360" w:lineRule="auto"/>
        <w:jc w:val="both"/>
        <w:rPr>
          <w:b/>
          <w:bCs/>
          <w:highlight w:val="yellow"/>
          <w:rtl/>
        </w:rPr>
      </w:pPr>
      <w:r w:rsidRPr="003A2360">
        <w:rPr>
          <w:rFonts w:hint="cs"/>
          <w:b/>
          <w:bCs/>
          <w:highlight w:val="yellow"/>
          <w:rtl/>
        </w:rPr>
        <w:t>יש לפרט את כל המי</w:t>
      </w:r>
      <w:r>
        <w:rPr>
          <w:rFonts w:hint="cs"/>
          <w:b/>
          <w:bCs/>
          <w:highlight w:val="yellow"/>
          <w:rtl/>
        </w:rPr>
        <w:t>דע העיקרי הרלוונטי לתביעה:</w:t>
      </w:r>
      <w:r w:rsidRPr="003A2360">
        <w:rPr>
          <w:rFonts w:hint="cs"/>
          <w:b/>
          <w:bCs/>
          <w:highlight w:val="yellow"/>
          <w:rtl/>
        </w:rPr>
        <w:t xml:space="preserve"> </w:t>
      </w:r>
    </w:p>
    <w:p w14:paraId="4B2DA119" w14:textId="77777777" w:rsidR="00D07329" w:rsidRPr="008F13BF" w:rsidRDefault="00D07329" w:rsidP="00D07329">
      <w:pPr>
        <w:pStyle w:val="a6"/>
        <w:numPr>
          <w:ilvl w:val="0"/>
          <w:numId w:val="43"/>
        </w:numPr>
        <w:spacing w:line="360" w:lineRule="auto"/>
        <w:ind w:right="-2"/>
        <w:jc w:val="both"/>
      </w:pPr>
      <w:r>
        <w:rPr>
          <w:rFonts w:hint="cs"/>
          <w:b/>
          <w:bCs/>
          <w:rtl/>
        </w:rPr>
        <w:t xml:space="preserve">מיקום מגורי הצדדים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652F38">
        <w:rPr>
          <w:rFonts w:hint="cs"/>
          <w:highlight w:val="yellow"/>
          <w:rtl/>
        </w:rPr>
        <w:t xml:space="preserve">חשוב לדעת שאם הצדדים </w:t>
      </w:r>
      <w:r w:rsidRPr="008F13BF">
        <w:rPr>
          <w:rFonts w:hint="cs"/>
          <w:highlight w:val="yellow"/>
          <w:rtl/>
        </w:rPr>
        <w:t xml:space="preserve">מתגוררים רחוק, סביר שלא ניתן יהיה לקיים זמני </w:t>
      </w:r>
      <w:r w:rsidRPr="00652F38">
        <w:rPr>
          <w:rFonts w:hint="cs"/>
          <w:highlight w:val="yellow"/>
          <w:rtl/>
        </w:rPr>
        <w:t>שהות שווים או דומים</w:t>
      </w:r>
      <w:r>
        <w:rPr>
          <w:rFonts w:hint="cs"/>
          <w:rtl/>
        </w:rPr>
        <w:t>.</w:t>
      </w:r>
    </w:p>
    <w:p w14:paraId="308A1BD7" w14:textId="77777777" w:rsidR="00D07329" w:rsidRDefault="00D07329" w:rsidP="00D07329">
      <w:pPr>
        <w:pStyle w:val="a6"/>
        <w:numPr>
          <w:ilvl w:val="0"/>
          <w:numId w:val="43"/>
        </w:numPr>
        <w:spacing w:line="360" w:lineRule="auto"/>
        <w:ind w:right="-2"/>
        <w:jc w:val="both"/>
        <w:rPr>
          <w:b/>
          <w:bCs/>
        </w:rPr>
      </w:pPr>
      <w:r w:rsidRPr="00220DE7">
        <w:rPr>
          <w:rFonts w:hint="cs"/>
          <w:b/>
          <w:bCs/>
          <w:highlight w:val="yellow"/>
          <w:rtl/>
        </w:rPr>
        <w:t>גילאי הילדים וכל פרט רלוונטי אחר שיעיד על הצורך בקיום זמני שהות רחבים או מצומצמים בהתאם למבוקש</w:t>
      </w:r>
      <w:r>
        <w:rPr>
          <w:rFonts w:hint="cs"/>
          <w:b/>
          <w:bCs/>
          <w:rtl/>
        </w:rPr>
        <w:t>.</w:t>
      </w:r>
    </w:p>
    <w:p w14:paraId="3D5AE631" w14:textId="77777777" w:rsidR="00D07329" w:rsidRPr="00220DE7" w:rsidRDefault="00D07329" w:rsidP="00D07329">
      <w:pPr>
        <w:pStyle w:val="a6"/>
        <w:spacing w:line="360" w:lineRule="auto"/>
        <w:ind w:right="-2"/>
        <w:jc w:val="both"/>
        <w:rPr>
          <w:b/>
          <w:bCs/>
          <w:u w:val="single"/>
          <w:rtl/>
        </w:rPr>
      </w:pPr>
      <w:r w:rsidRPr="00220DE7">
        <w:rPr>
          <w:rFonts w:hint="cs"/>
          <w:b/>
          <w:bCs/>
          <w:u w:val="single"/>
          <w:rtl/>
        </w:rPr>
        <w:t xml:space="preserve">פירוט זמני השהות: </w:t>
      </w:r>
    </w:p>
    <w:p w14:paraId="633DAC88" w14:textId="77777777" w:rsidR="00D07329" w:rsidRDefault="00D07329" w:rsidP="00D07329">
      <w:pPr>
        <w:pStyle w:val="a6"/>
        <w:numPr>
          <w:ilvl w:val="0"/>
          <w:numId w:val="43"/>
        </w:numPr>
        <w:spacing w:line="360" w:lineRule="auto"/>
        <w:ind w:right="-2"/>
        <w:jc w:val="both"/>
        <w:rPr>
          <w:b/>
          <w:bCs/>
        </w:rPr>
      </w:pPr>
      <w:r>
        <w:rPr>
          <w:rFonts w:hint="cs"/>
          <w:b/>
          <w:bCs/>
          <w:rtl/>
        </w:rPr>
        <w:t>לאור כל האמור לעיל מבוקש לקבוע זמני שהות בין האב והקטינים בימים ב' ו-ד' ובכל סוף שבוע שני.</w:t>
      </w:r>
    </w:p>
    <w:p w14:paraId="5010C93A" w14:textId="77777777" w:rsidR="00D07329" w:rsidRPr="00220DE7" w:rsidRDefault="00D07329" w:rsidP="00D07329">
      <w:pPr>
        <w:pStyle w:val="a6"/>
        <w:numPr>
          <w:ilvl w:val="0"/>
          <w:numId w:val="43"/>
        </w:numPr>
        <w:spacing w:line="360" w:lineRule="auto"/>
        <w:ind w:right="-2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עוד מבוקש </w:t>
      </w:r>
      <w:r w:rsidRPr="00220DE7">
        <w:rPr>
          <w:rFonts w:hint="cs"/>
          <w:b/>
          <w:bCs/>
          <w:rtl/>
        </w:rPr>
        <w:t xml:space="preserve">לקבוע כי </w:t>
      </w:r>
      <w:r w:rsidRPr="00220DE7">
        <w:rPr>
          <w:rFonts w:ascii="David" w:hAnsi="David"/>
          <w:b/>
          <w:bCs/>
          <w:color w:val="000000" w:themeColor="text1"/>
          <w:rtl/>
        </w:rPr>
        <w:t xml:space="preserve">חגי ישראל </w:t>
      </w:r>
      <w:r>
        <w:rPr>
          <w:rFonts w:ascii="David" w:hAnsi="David" w:hint="cs"/>
          <w:b/>
          <w:bCs/>
          <w:color w:val="000000" w:themeColor="text1"/>
          <w:rtl/>
        </w:rPr>
        <w:t xml:space="preserve">והחופשים מהמסגרות החינוכיות </w:t>
      </w:r>
      <w:r w:rsidRPr="00220DE7">
        <w:rPr>
          <w:rFonts w:ascii="David" w:hAnsi="David"/>
          <w:b/>
          <w:bCs/>
          <w:color w:val="000000" w:themeColor="text1"/>
          <w:rtl/>
        </w:rPr>
        <w:t>יחולקו באופן שוויוני בין ההורים</w:t>
      </w:r>
      <w:r>
        <w:rPr>
          <w:rFonts w:ascii="David" w:hAnsi="David" w:hint="cs"/>
          <w:b/>
          <w:bCs/>
          <w:color w:val="000000" w:themeColor="text1"/>
          <w:rtl/>
        </w:rPr>
        <w:t>.</w:t>
      </w:r>
    </w:p>
    <w:p w14:paraId="2F049E86" w14:textId="77777777" w:rsidR="00D07329" w:rsidRPr="000A08D4" w:rsidRDefault="00D07329" w:rsidP="00D07329">
      <w:pPr>
        <w:numPr>
          <w:ilvl w:val="0"/>
          <w:numId w:val="43"/>
        </w:numPr>
        <w:spacing w:after="240" w:line="360" w:lineRule="auto"/>
        <w:jc w:val="both"/>
      </w:pPr>
      <w:r w:rsidRPr="000A08D4">
        <w:rPr>
          <w:rFonts w:hint="cs"/>
          <w:rtl/>
        </w:rPr>
        <w:t>לבית משפט נכבד זה הסמכות הע</w:t>
      </w:r>
      <w:r>
        <w:rPr>
          <w:rFonts w:hint="cs"/>
          <w:rtl/>
        </w:rPr>
        <w:t xml:space="preserve">ניינית והמקומית לדון בתביעה זו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220DE7">
        <w:rPr>
          <w:rFonts w:hint="cs"/>
          <w:b/>
          <w:bCs/>
          <w:highlight w:val="yellow"/>
          <w:rtl/>
        </w:rPr>
        <w:t>הס</w:t>
      </w:r>
      <w:r w:rsidRPr="000A08D4">
        <w:rPr>
          <w:rFonts w:hint="cs"/>
          <w:b/>
          <w:bCs/>
          <w:highlight w:val="yellow"/>
          <w:rtl/>
        </w:rPr>
        <w:t xml:space="preserve">מכות </w:t>
      </w:r>
      <w:r>
        <w:rPr>
          <w:rFonts w:hint="cs"/>
          <w:b/>
          <w:bCs/>
          <w:highlight w:val="yellow"/>
          <w:rtl/>
        </w:rPr>
        <w:t xml:space="preserve">העניינית של </w:t>
      </w:r>
      <w:r w:rsidRPr="000A08D4">
        <w:rPr>
          <w:rFonts w:hint="cs"/>
          <w:b/>
          <w:bCs/>
          <w:highlight w:val="yellow"/>
          <w:rtl/>
        </w:rPr>
        <w:t xml:space="preserve">בית המשפט לענייני משפחה או בית הדין הרבני נקבעת בהתאם להחלטה של </w:t>
      </w:r>
      <w:r>
        <w:rPr>
          <w:rFonts w:hint="cs"/>
          <w:b/>
          <w:bCs/>
          <w:highlight w:val="yellow"/>
          <w:rtl/>
        </w:rPr>
        <w:t>מ</w:t>
      </w:r>
      <w:r w:rsidRPr="000A08D4">
        <w:rPr>
          <w:rFonts w:hint="cs"/>
          <w:b/>
          <w:bCs/>
          <w:highlight w:val="yellow"/>
          <w:rtl/>
        </w:rPr>
        <w:t>גיש התביעה. הסמכות המקומית נקבעת בהתאם למקום המגורים האחרון של הצדדים.</w:t>
      </w:r>
    </w:p>
    <w:p w14:paraId="5F423619" w14:textId="77777777" w:rsidR="00D07329" w:rsidRPr="000A08D4" w:rsidRDefault="00D07329" w:rsidP="00D07329">
      <w:pPr>
        <w:pStyle w:val="a"/>
        <w:numPr>
          <w:ilvl w:val="0"/>
          <w:numId w:val="43"/>
        </w:numPr>
        <w:spacing w:after="240"/>
        <w:ind w:right="360"/>
        <w:rPr>
          <w:b/>
          <w:bCs/>
        </w:rPr>
      </w:pPr>
      <w:r w:rsidRPr="000A08D4">
        <w:rPr>
          <w:rtl/>
        </w:rPr>
        <w:t>לתביעה  זו מצורף תצהיר המהווה חלק בלתי נפרד ממנה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0F29F9">
        <w:rPr>
          <w:rFonts w:hint="cs"/>
          <w:b/>
          <w:bCs/>
          <w:highlight w:val="yellow"/>
          <w:rtl/>
        </w:rPr>
        <w:t xml:space="preserve">יש לצרף תצהיר חתום </w:t>
      </w:r>
      <w:r w:rsidRPr="00220DE7">
        <w:rPr>
          <w:rFonts w:hint="cs"/>
          <w:b/>
          <w:bCs/>
          <w:highlight w:val="yellow"/>
          <w:rtl/>
        </w:rPr>
        <w:t>ומאומת על ידי עורך דין שיאמת את העובדות בכתב התביעה</w:t>
      </w:r>
      <w:r w:rsidRPr="000A08D4">
        <w:rPr>
          <w:rFonts w:hint="cs"/>
          <w:b/>
          <w:bCs/>
          <w:rtl/>
        </w:rPr>
        <w:t>.</w:t>
      </w:r>
    </w:p>
    <w:p w14:paraId="0A223880" w14:textId="77777777" w:rsidR="00D07329" w:rsidRPr="000A08D4" w:rsidRDefault="00D07329" w:rsidP="00D07329">
      <w:pPr>
        <w:pStyle w:val="a"/>
        <w:numPr>
          <w:ilvl w:val="0"/>
          <w:numId w:val="43"/>
        </w:numPr>
        <w:spacing w:after="240"/>
        <w:ind w:right="360"/>
        <w:jc w:val="both"/>
        <w:rPr>
          <w:b/>
          <w:bCs/>
          <w:rtl/>
        </w:rPr>
      </w:pPr>
      <w:r w:rsidRPr="000A08D4">
        <w:rPr>
          <w:rFonts w:hint="cs"/>
          <w:rtl/>
        </w:rPr>
        <w:t xml:space="preserve">לתביעה זו </w:t>
      </w:r>
      <w:r w:rsidRPr="000A08D4">
        <w:rPr>
          <w:rtl/>
        </w:rPr>
        <w:t xml:space="preserve">מצורף </w:t>
      </w:r>
      <w:r w:rsidRPr="000A08D4">
        <w:rPr>
          <w:rFonts w:hint="cs"/>
          <w:rtl/>
        </w:rPr>
        <w:t>טופס הרצאת פרטים בתיק מזונות</w:t>
      </w:r>
      <w:r w:rsidRPr="000A08D4">
        <w:rPr>
          <w:rFonts w:hint="cs"/>
          <w:b/>
          <w:bCs/>
          <w:rtl/>
        </w:rPr>
        <w:t xml:space="preserve"> </w:t>
      </w:r>
      <w:r w:rsidRPr="000A08D4">
        <w:rPr>
          <w:b/>
          <w:bCs/>
          <w:rtl/>
        </w:rPr>
        <w:t>–</w:t>
      </w:r>
      <w:r w:rsidRPr="000A08D4">
        <w:rPr>
          <w:rFonts w:hint="cs"/>
          <w:b/>
          <w:bCs/>
          <w:rtl/>
        </w:rPr>
        <w:t xml:space="preserve"> </w:t>
      </w:r>
      <w:r w:rsidRPr="000A08D4">
        <w:rPr>
          <w:rFonts w:hint="cs"/>
          <w:b/>
          <w:bCs/>
          <w:highlight w:val="yellow"/>
          <w:rtl/>
        </w:rPr>
        <w:t>יש לצרף טופס הרצאת פרטים חתום</w:t>
      </w:r>
      <w:r>
        <w:rPr>
          <w:rFonts w:hint="cs"/>
          <w:b/>
          <w:bCs/>
          <w:highlight w:val="yellow"/>
          <w:rtl/>
        </w:rPr>
        <w:t xml:space="preserve"> בתיק עיקרי</w:t>
      </w:r>
      <w:r w:rsidRPr="000A08D4">
        <w:rPr>
          <w:rFonts w:hint="cs"/>
          <w:b/>
          <w:bCs/>
          <w:highlight w:val="yellow"/>
          <w:rtl/>
        </w:rPr>
        <w:t xml:space="preserve"> </w:t>
      </w:r>
    </w:p>
    <w:p w14:paraId="5DDE2AB0" w14:textId="77777777" w:rsidR="00D07329" w:rsidRPr="00D22E4E" w:rsidRDefault="00D07329" w:rsidP="00D07329">
      <w:pPr>
        <w:numPr>
          <w:ilvl w:val="0"/>
          <w:numId w:val="43"/>
        </w:numPr>
        <w:spacing w:after="240" w:line="360" w:lineRule="auto"/>
        <w:ind w:right="360"/>
        <w:jc w:val="both"/>
      </w:pPr>
      <w:r w:rsidRPr="00D22E4E">
        <w:rPr>
          <w:rFonts w:hint="cs"/>
          <w:rtl/>
        </w:rPr>
        <w:t>כב' בית המשפט מתבקש לחייב את הנתבע בהוצאות משפט כמקובל בתוספת מע"מ.</w:t>
      </w:r>
    </w:p>
    <w:p w14:paraId="2F1897E0" w14:textId="77777777" w:rsidR="00D07329" w:rsidRDefault="00D07329" w:rsidP="00D07329">
      <w:pPr>
        <w:spacing w:line="360" w:lineRule="auto"/>
        <w:ind w:left="5040" w:firstLine="720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__________________</w:t>
      </w:r>
    </w:p>
    <w:p w14:paraId="290DC41F" w14:textId="7BF813E8" w:rsidR="00D07329" w:rsidRPr="00D07329" w:rsidRDefault="00D07329" w:rsidP="00D07329">
      <w:pPr>
        <w:spacing w:line="360" w:lineRule="auto"/>
        <w:ind w:left="1080"/>
        <w:jc w:val="center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                                            </w:t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  <w:t>חתימה</w:t>
      </w:r>
    </w:p>
    <w:sectPr w:rsidR="00D07329" w:rsidRPr="00D07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99F0" w14:textId="77777777" w:rsidR="00057ADF" w:rsidRDefault="00057ADF">
      <w:r>
        <w:separator/>
      </w:r>
    </w:p>
  </w:endnote>
  <w:endnote w:type="continuationSeparator" w:id="0">
    <w:p w14:paraId="792CCD2C" w14:textId="77777777" w:rsidR="00057ADF" w:rsidRDefault="0005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8A88" w14:textId="77777777" w:rsidR="00A069FA" w:rsidRDefault="003E680E">
    <w:pPr>
      <w:pStyle w:val="a9"/>
      <w:framePr w:wrap="around" w:vAnchor="text" w:hAnchor="margin" w:xAlign="center" w:y="1"/>
      <w:rPr>
        <w:rStyle w:val="ab"/>
        <w:rtl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06935130" w14:textId="77777777" w:rsidR="00A069FA" w:rsidRDefault="00A069FA">
    <w:pPr>
      <w:pStyle w:val="a9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7452" w14:textId="66DAC48D" w:rsidR="006C49B8" w:rsidRDefault="006C49B8" w:rsidP="006C49B8">
    <w:pPr>
      <w:pStyle w:val="ad"/>
      <w:jc w:val="center"/>
    </w:pPr>
    <w:r w:rsidRPr="00995E6F">
      <w:rPr>
        <w:rFonts w:hint="cs"/>
        <w:highlight w:val="green"/>
        <w:rtl/>
      </w:rPr>
      <w:t xml:space="preserve">לייעוץ והכוונה משפטית חייג </w:t>
    </w:r>
    <w:r w:rsidRPr="00995E6F">
      <w:rPr>
        <w:highlight w:val="green"/>
        <w:rtl/>
      </w:rPr>
      <w:t>–</w:t>
    </w:r>
    <w:r w:rsidRPr="00995E6F">
      <w:rPr>
        <w:rFonts w:hint="cs"/>
        <w:highlight w:val="green"/>
        <w:rtl/>
      </w:rPr>
      <w:t xml:space="preserve"> 077-9974772</w:t>
    </w:r>
  </w:p>
  <w:p w14:paraId="69B31FAC" w14:textId="5BEB2441" w:rsidR="006C49B8" w:rsidRDefault="006C49B8">
    <w:pPr>
      <w:pStyle w:val="a9"/>
    </w:pPr>
  </w:p>
  <w:p w14:paraId="53D5D52F" w14:textId="77777777" w:rsidR="00A069FA" w:rsidRDefault="00A069FA">
    <w:pPr>
      <w:pStyle w:val="a9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4AA7" w14:textId="77777777" w:rsidR="006C49B8" w:rsidRDefault="006C49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F493" w14:textId="77777777" w:rsidR="00057ADF" w:rsidRDefault="00057ADF">
      <w:r>
        <w:separator/>
      </w:r>
    </w:p>
  </w:footnote>
  <w:footnote w:type="continuationSeparator" w:id="0">
    <w:p w14:paraId="4CF631FF" w14:textId="77777777" w:rsidR="00057ADF" w:rsidRDefault="0005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7013" w14:textId="77777777" w:rsidR="006C49B8" w:rsidRDefault="006C49B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F500" w14:textId="41FD1CB1" w:rsidR="006C49B8" w:rsidRDefault="006C49B8" w:rsidP="006C49B8">
    <w:pPr>
      <w:pStyle w:val="ad"/>
      <w:jc w:val="center"/>
    </w:pPr>
    <w:r w:rsidRPr="00995E6F">
      <w:rPr>
        <w:rFonts w:hint="cs"/>
        <w:highlight w:val="green"/>
        <w:rtl/>
      </w:rPr>
      <w:t xml:space="preserve">לייעוץ והכוונה משפטית חייג </w:t>
    </w:r>
    <w:r w:rsidRPr="00995E6F">
      <w:rPr>
        <w:highlight w:val="green"/>
        <w:rtl/>
      </w:rPr>
      <w:t>–</w:t>
    </w:r>
    <w:r w:rsidRPr="00995E6F">
      <w:rPr>
        <w:rFonts w:hint="cs"/>
        <w:highlight w:val="green"/>
        <w:rtl/>
      </w:rPr>
      <w:t xml:space="preserve"> 077-9974772</w:t>
    </w:r>
  </w:p>
  <w:p w14:paraId="3B85C024" w14:textId="65066928" w:rsidR="006C49B8" w:rsidRDefault="006C49B8">
    <w:pPr>
      <w:pStyle w:val="ad"/>
    </w:pPr>
  </w:p>
  <w:p w14:paraId="58C8991C" w14:textId="77777777" w:rsidR="006C49B8" w:rsidRDefault="006C49B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0D83" w14:textId="77777777" w:rsidR="006C49B8" w:rsidRDefault="006C49B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927"/>
        </w:tabs>
      </w:pPr>
      <w:rPr>
        <w:rFonts w:cs="David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1834"/>
        </w:tabs>
      </w:pPr>
    </w:lvl>
    <w:lvl w:ilvl="2">
      <w:start w:val="1"/>
      <w:numFmt w:val="decimal"/>
      <w:lvlText w:val="%1.%2.%3."/>
      <w:lvlJc w:val="left"/>
      <w:pPr>
        <w:tabs>
          <w:tab w:val="num" w:pos="2912"/>
        </w:tabs>
      </w:pPr>
    </w:lvl>
    <w:lvl w:ilvl="3">
      <w:start w:val="1"/>
      <w:numFmt w:val="decimal"/>
      <w:lvlText w:val="%1.%2.%3.%4."/>
      <w:lvlJc w:val="left"/>
      <w:pPr>
        <w:tabs>
          <w:tab w:val="num" w:pos="3192"/>
        </w:tabs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60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31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0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732"/>
        </w:tabs>
      </w:pPr>
    </w:lvl>
  </w:abstractNum>
  <w:abstractNum w:abstractNumId="1" w15:restartNumberingAfterBreak="0">
    <w:nsid w:val="026F0B90"/>
    <w:multiLevelType w:val="hybridMultilevel"/>
    <w:tmpl w:val="F1B67A34"/>
    <w:lvl w:ilvl="0" w:tplc="10B8E69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" w15:restartNumberingAfterBreak="0">
    <w:nsid w:val="0BD80770"/>
    <w:multiLevelType w:val="hybridMultilevel"/>
    <w:tmpl w:val="5C8CD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49406E"/>
    <w:multiLevelType w:val="multilevel"/>
    <w:tmpl w:val="847A9DB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14756F4A"/>
    <w:multiLevelType w:val="hybridMultilevel"/>
    <w:tmpl w:val="5C8CD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CB2162"/>
    <w:multiLevelType w:val="hybridMultilevel"/>
    <w:tmpl w:val="D8C6CA68"/>
    <w:lvl w:ilvl="0" w:tplc="8C2855C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73D3305"/>
    <w:multiLevelType w:val="hybridMultilevel"/>
    <w:tmpl w:val="0400C68C"/>
    <w:lvl w:ilvl="0" w:tplc="10B8E69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9CB2B76"/>
    <w:multiLevelType w:val="hybridMultilevel"/>
    <w:tmpl w:val="20D268D8"/>
    <w:lvl w:ilvl="0" w:tplc="04090013">
      <w:start w:val="1"/>
      <w:numFmt w:val="hebrew1"/>
      <w:lvlText w:val="%1."/>
      <w:lvlJc w:val="center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B99050C"/>
    <w:multiLevelType w:val="hybridMultilevel"/>
    <w:tmpl w:val="975EA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4522615"/>
    <w:multiLevelType w:val="hybridMultilevel"/>
    <w:tmpl w:val="3A842B3A"/>
    <w:lvl w:ilvl="0" w:tplc="10B8E69A">
      <w:start w:val="1"/>
      <w:numFmt w:val="decimal"/>
      <w:lvlText w:val="%1."/>
      <w:lvlJc w:val="left"/>
      <w:pPr>
        <w:tabs>
          <w:tab w:val="num" w:pos="153"/>
        </w:tabs>
        <w:ind w:left="153" w:right="15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righ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righ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righ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righ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righ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righ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righ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right="6273" w:hanging="180"/>
      </w:pPr>
    </w:lvl>
  </w:abstractNum>
  <w:abstractNum w:abstractNumId="10" w15:restartNumberingAfterBreak="0">
    <w:nsid w:val="2D3507FE"/>
    <w:multiLevelType w:val="hybridMultilevel"/>
    <w:tmpl w:val="892E0A1A"/>
    <w:lvl w:ilvl="0" w:tplc="E8F219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70735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2" w15:restartNumberingAfterBreak="0">
    <w:nsid w:val="36F04103"/>
    <w:multiLevelType w:val="hybridMultilevel"/>
    <w:tmpl w:val="FCBE9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C1E7F5D"/>
    <w:multiLevelType w:val="hybridMultilevel"/>
    <w:tmpl w:val="8A20966C"/>
    <w:lvl w:ilvl="0" w:tplc="742E639E">
      <w:start w:val="1"/>
      <w:numFmt w:val="hebrew1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42A2D75E">
      <w:start w:val="4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D0A5EE0"/>
    <w:multiLevelType w:val="hybridMultilevel"/>
    <w:tmpl w:val="9AF06EE0"/>
    <w:lvl w:ilvl="0" w:tplc="F5B25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33FC5"/>
    <w:multiLevelType w:val="hybridMultilevel"/>
    <w:tmpl w:val="84787B30"/>
    <w:lvl w:ilvl="0" w:tplc="6AAE1D8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40693020"/>
    <w:multiLevelType w:val="hybridMultilevel"/>
    <w:tmpl w:val="6A500D94"/>
    <w:lvl w:ilvl="0" w:tplc="4402603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15ACC"/>
    <w:multiLevelType w:val="hybridMultilevel"/>
    <w:tmpl w:val="910CEAA4"/>
    <w:lvl w:ilvl="0" w:tplc="9A9CD64A">
      <w:start w:val="1"/>
      <w:numFmt w:val="hebrew1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981D2F"/>
    <w:multiLevelType w:val="multilevel"/>
    <w:tmpl w:val="38EC44A2"/>
    <w:lvl w:ilvl="0">
      <w:start w:val="1"/>
      <w:numFmt w:val="decimal"/>
      <w:pStyle w:val="a"/>
      <w:lvlText w:val="%1)"/>
      <w:lvlJc w:val="center"/>
      <w:pPr>
        <w:tabs>
          <w:tab w:val="num" w:pos="680"/>
        </w:tabs>
        <w:ind w:left="680" w:right="680" w:hanging="392"/>
      </w:pPr>
      <w:rPr>
        <w:b w:val="0"/>
        <w:bCs w:val="0"/>
        <w:i w:val="0"/>
        <w:iCs w:val="0"/>
        <w:color w:val="auto"/>
      </w:rPr>
    </w:lvl>
    <w:lvl w:ilvl="1">
      <w:start w:val="1"/>
      <w:numFmt w:val="hebrew1"/>
      <w:lvlText w:val="%2)"/>
      <w:lvlJc w:val="center"/>
      <w:pPr>
        <w:tabs>
          <w:tab w:val="num" w:pos="1304"/>
        </w:tabs>
        <w:ind w:left="1304" w:right="1304" w:hanging="567"/>
      </w:pPr>
    </w:lvl>
    <w:lvl w:ilvl="2">
      <w:start w:val="1"/>
      <w:numFmt w:val="upperRoman"/>
      <w:lvlText w:val="%3"/>
      <w:lvlJc w:val="center"/>
      <w:pPr>
        <w:tabs>
          <w:tab w:val="num" w:pos="1474"/>
        </w:tabs>
        <w:ind w:left="1474" w:right="1474" w:hanging="397"/>
      </w:p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</w:lvl>
  </w:abstractNum>
  <w:abstractNum w:abstractNumId="19" w15:restartNumberingAfterBreak="0">
    <w:nsid w:val="4AFC6EAF"/>
    <w:multiLevelType w:val="hybridMultilevel"/>
    <w:tmpl w:val="A7166CB8"/>
    <w:lvl w:ilvl="0" w:tplc="266ED4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566BF"/>
    <w:multiLevelType w:val="multilevel"/>
    <w:tmpl w:val="30B2933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0E52AF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927"/>
        </w:tabs>
      </w:pPr>
      <w:rPr>
        <w:rFonts w:cs="David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1834"/>
        </w:tabs>
      </w:pPr>
    </w:lvl>
    <w:lvl w:ilvl="2">
      <w:start w:val="1"/>
      <w:numFmt w:val="decimal"/>
      <w:lvlText w:val="%1.%2.%3."/>
      <w:lvlJc w:val="left"/>
      <w:pPr>
        <w:tabs>
          <w:tab w:val="num" w:pos="2912"/>
        </w:tabs>
      </w:pPr>
    </w:lvl>
    <w:lvl w:ilvl="3">
      <w:start w:val="1"/>
      <w:numFmt w:val="decimal"/>
      <w:lvlText w:val="%1.%2.%3.%4."/>
      <w:lvlJc w:val="left"/>
      <w:pPr>
        <w:tabs>
          <w:tab w:val="num" w:pos="3192"/>
        </w:tabs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60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31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0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732"/>
        </w:tabs>
      </w:pPr>
    </w:lvl>
  </w:abstractNum>
  <w:abstractNum w:abstractNumId="22" w15:restartNumberingAfterBreak="0">
    <w:nsid w:val="520C4C6E"/>
    <w:multiLevelType w:val="hybridMultilevel"/>
    <w:tmpl w:val="B704B1E2"/>
    <w:lvl w:ilvl="0" w:tplc="B13E1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  <w:b w:val="0"/>
        <w:bCs w:val="0"/>
        <w:color w:val="auto"/>
      </w:rPr>
    </w:lvl>
    <w:lvl w:ilvl="1" w:tplc="E8F219E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2B09"/>
    <w:multiLevelType w:val="hybridMultilevel"/>
    <w:tmpl w:val="5C8CD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2B65A4"/>
    <w:multiLevelType w:val="hybridMultilevel"/>
    <w:tmpl w:val="0D8E69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5" w15:restartNumberingAfterBreak="0">
    <w:nsid w:val="57954705"/>
    <w:multiLevelType w:val="hybridMultilevel"/>
    <w:tmpl w:val="62DE5298"/>
    <w:lvl w:ilvl="0" w:tplc="F50A1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74D43"/>
    <w:multiLevelType w:val="hybridMultilevel"/>
    <w:tmpl w:val="591E4D9E"/>
    <w:lvl w:ilvl="0" w:tplc="FB54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A3287"/>
    <w:multiLevelType w:val="hybridMultilevel"/>
    <w:tmpl w:val="30B2933C"/>
    <w:lvl w:ilvl="0" w:tplc="10B8E69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5C6C5CAD"/>
    <w:multiLevelType w:val="hybridMultilevel"/>
    <w:tmpl w:val="B4546B62"/>
    <w:lvl w:ilvl="0" w:tplc="722CA35E">
      <w:start w:val="1"/>
      <w:numFmt w:val="decimal"/>
      <w:lvlText w:val="(%1)"/>
      <w:lvlJc w:val="left"/>
      <w:pPr>
        <w:ind w:left="216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AD0B70"/>
    <w:multiLevelType w:val="hybridMultilevel"/>
    <w:tmpl w:val="70C6E580"/>
    <w:lvl w:ilvl="0" w:tplc="E9EEE9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E4B28"/>
    <w:multiLevelType w:val="hybridMultilevel"/>
    <w:tmpl w:val="70C6E580"/>
    <w:lvl w:ilvl="0" w:tplc="E9EEE9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E2202"/>
    <w:multiLevelType w:val="hybridMultilevel"/>
    <w:tmpl w:val="3E42CD66"/>
    <w:lvl w:ilvl="0" w:tplc="45C8747C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D5FF3"/>
    <w:multiLevelType w:val="hybridMultilevel"/>
    <w:tmpl w:val="92204D94"/>
    <w:lvl w:ilvl="0" w:tplc="040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 w15:restartNumberingAfterBreak="0">
    <w:nsid w:val="68351228"/>
    <w:multiLevelType w:val="hybridMultilevel"/>
    <w:tmpl w:val="BAA043D4"/>
    <w:lvl w:ilvl="0" w:tplc="54B89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A2601"/>
    <w:multiLevelType w:val="hybridMultilevel"/>
    <w:tmpl w:val="31E227A6"/>
    <w:lvl w:ilvl="0" w:tplc="1DAE21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95A25"/>
    <w:multiLevelType w:val="multilevel"/>
    <w:tmpl w:val="1EA29D5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6A39F2"/>
    <w:multiLevelType w:val="hybridMultilevel"/>
    <w:tmpl w:val="F9002A56"/>
    <w:lvl w:ilvl="0" w:tplc="00F285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146DD"/>
    <w:multiLevelType w:val="hybridMultilevel"/>
    <w:tmpl w:val="505AF660"/>
    <w:lvl w:ilvl="0" w:tplc="C0CA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7586B"/>
    <w:multiLevelType w:val="hybridMultilevel"/>
    <w:tmpl w:val="15BE96AE"/>
    <w:lvl w:ilvl="0" w:tplc="2068BB9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71C14C59"/>
    <w:multiLevelType w:val="hybridMultilevel"/>
    <w:tmpl w:val="2A2647A8"/>
    <w:lvl w:ilvl="0" w:tplc="B6820DC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EF2426"/>
    <w:multiLevelType w:val="hybridMultilevel"/>
    <w:tmpl w:val="70C6E580"/>
    <w:lvl w:ilvl="0" w:tplc="E9EEE9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F018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927"/>
        </w:tabs>
      </w:pPr>
      <w:rPr>
        <w:rFonts w:cs="David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1834"/>
        </w:tabs>
      </w:pPr>
    </w:lvl>
    <w:lvl w:ilvl="2">
      <w:start w:val="1"/>
      <w:numFmt w:val="decimal"/>
      <w:lvlText w:val="%1.%2.%3."/>
      <w:lvlJc w:val="left"/>
      <w:pPr>
        <w:tabs>
          <w:tab w:val="num" w:pos="2912"/>
        </w:tabs>
      </w:pPr>
    </w:lvl>
    <w:lvl w:ilvl="3">
      <w:start w:val="1"/>
      <w:numFmt w:val="decimal"/>
      <w:lvlText w:val="%1.%2.%3.%4."/>
      <w:lvlJc w:val="left"/>
      <w:pPr>
        <w:tabs>
          <w:tab w:val="num" w:pos="3192"/>
        </w:tabs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60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31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0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732"/>
        </w:tabs>
      </w:pPr>
    </w:lvl>
  </w:abstractNum>
  <w:abstractNum w:abstractNumId="42" w15:restartNumberingAfterBreak="0">
    <w:nsid w:val="761140F2"/>
    <w:multiLevelType w:val="hybridMultilevel"/>
    <w:tmpl w:val="0316C236"/>
    <w:lvl w:ilvl="0" w:tplc="0AEE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8F219E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551A7"/>
    <w:multiLevelType w:val="hybridMultilevel"/>
    <w:tmpl w:val="D89C98B6"/>
    <w:lvl w:ilvl="0" w:tplc="1B34E30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3969294">
    <w:abstractNumId w:val="32"/>
  </w:num>
  <w:num w:numId="2" w16cid:durableId="1828086923">
    <w:abstractNumId w:val="24"/>
  </w:num>
  <w:num w:numId="3" w16cid:durableId="2064064202">
    <w:abstractNumId w:val="38"/>
  </w:num>
  <w:num w:numId="4" w16cid:durableId="445853328">
    <w:abstractNumId w:val="13"/>
  </w:num>
  <w:num w:numId="5" w16cid:durableId="1794709627">
    <w:abstractNumId w:val="12"/>
  </w:num>
  <w:num w:numId="6" w16cid:durableId="136920021">
    <w:abstractNumId w:val="1"/>
  </w:num>
  <w:num w:numId="7" w16cid:durableId="1769498353">
    <w:abstractNumId w:val="0"/>
  </w:num>
  <w:num w:numId="8" w16cid:durableId="1491872623">
    <w:abstractNumId w:val="21"/>
  </w:num>
  <w:num w:numId="9" w16cid:durableId="1331180248">
    <w:abstractNumId w:val="41"/>
  </w:num>
  <w:num w:numId="10" w16cid:durableId="59641178">
    <w:abstractNumId w:val="6"/>
  </w:num>
  <w:num w:numId="11" w16cid:durableId="828056226">
    <w:abstractNumId w:val="9"/>
  </w:num>
  <w:num w:numId="12" w16cid:durableId="1260142374">
    <w:abstractNumId w:val="27"/>
  </w:num>
  <w:num w:numId="13" w16cid:durableId="284192154">
    <w:abstractNumId w:val="3"/>
  </w:num>
  <w:num w:numId="14" w16cid:durableId="1599562306">
    <w:abstractNumId w:val="20"/>
  </w:num>
  <w:num w:numId="15" w16cid:durableId="850342676">
    <w:abstractNumId w:val="15"/>
  </w:num>
  <w:num w:numId="16" w16cid:durableId="1120143569">
    <w:abstractNumId w:val="8"/>
  </w:num>
  <w:num w:numId="17" w16cid:durableId="779110931">
    <w:abstractNumId w:val="28"/>
  </w:num>
  <w:num w:numId="18" w16cid:durableId="1695418961">
    <w:abstractNumId w:val="43"/>
  </w:num>
  <w:num w:numId="19" w16cid:durableId="215553763">
    <w:abstractNumId w:val="10"/>
  </w:num>
  <w:num w:numId="20" w16cid:durableId="1838692160">
    <w:abstractNumId w:val="36"/>
  </w:num>
  <w:num w:numId="21" w16cid:durableId="784694759">
    <w:abstractNumId w:val="34"/>
  </w:num>
  <w:num w:numId="22" w16cid:durableId="2084061972">
    <w:abstractNumId w:val="29"/>
  </w:num>
  <w:num w:numId="23" w16cid:durableId="238055949">
    <w:abstractNumId w:val="35"/>
  </w:num>
  <w:num w:numId="24" w16cid:durableId="680741244">
    <w:abstractNumId w:val="31"/>
  </w:num>
  <w:num w:numId="25" w16cid:durableId="861211259">
    <w:abstractNumId w:val="18"/>
  </w:num>
  <w:num w:numId="26" w16cid:durableId="954290591">
    <w:abstractNumId w:val="7"/>
  </w:num>
  <w:num w:numId="27" w16cid:durableId="1492524939">
    <w:abstractNumId w:val="11"/>
  </w:num>
  <w:num w:numId="28" w16cid:durableId="2090610621">
    <w:abstractNumId w:val="39"/>
  </w:num>
  <w:num w:numId="29" w16cid:durableId="1946300803">
    <w:abstractNumId w:val="19"/>
  </w:num>
  <w:num w:numId="30" w16cid:durableId="78450797">
    <w:abstractNumId w:val="30"/>
  </w:num>
  <w:num w:numId="31" w16cid:durableId="1075126283">
    <w:abstractNumId w:val="26"/>
  </w:num>
  <w:num w:numId="32" w16cid:durableId="1545947625">
    <w:abstractNumId w:val="40"/>
  </w:num>
  <w:num w:numId="33" w16cid:durableId="1298413658">
    <w:abstractNumId w:val="4"/>
  </w:num>
  <w:num w:numId="34" w16cid:durableId="830414455">
    <w:abstractNumId w:val="22"/>
  </w:num>
  <w:num w:numId="35" w16cid:durableId="2058044656">
    <w:abstractNumId w:val="16"/>
  </w:num>
  <w:num w:numId="36" w16cid:durableId="1658415766">
    <w:abstractNumId w:val="33"/>
  </w:num>
  <w:num w:numId="37" w16cid:durableId="759374040">
    <w:abstractNumId w:val="2"/>
  </w:num>
  <w:num w:numId="38" w16cid:durableId="1483278043">
    <w:abstractNumId w:val="25"/>
  </w:num>
  <w:num w:numId="39" w16cid:durableId="32971660">
    <w:abstractNumId w:val="23"/>
  </w:num>
  <w:num w:numId="40" w16cid:durableId="856121067">
    <w:abstractNumId w:val="5"/>
  </w:num>
  <w:num w:numId="41" w16cid:durableId="765732026">
    <w:abstractNumId w:val="17"/>
  </w:num>
  <w:num w:numId="42" w16cid:durableId="813448028">
    <w:abstractNumId w:val="37"/>
  </w:num>
  <w:num w:numId="43" w16cid:durableId="1558853024">
    <w:abstractNumId w:val="42"/>
  </w:num>
  <w:num w:numId="44" w16cid:durableId="20152986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FA"/>
    <w:rsid w:val="00057ADF"/>
    <w:rsid w:val="000A08D4"/>
    <w:rsid w:val="000F29F9"/>
    <w:rsid w:val="00220DE7"/>
    <w:rsid w:val="00234DC3"/>
    <w:rsid w:val="00243593"/>
    <w:rsid w:val="002A48CF"/>
    <w:rsid w:val="003A2360"/>
    <w:rsid w:val="003E495D"/>
    <w:rsid w:val="003E680E"/>
    <w:rsid w:val="006226CC"/>
    <w:rsid w:val="00652F38"/>
    <w:rsid w:val="006C49B8"/>
    <w:rsid w:val="00715E3D"/>
    <w:rsid w:val="007E458D"/>
    <w:rsid w:val="008A7FD2"/>
    <w:rsid w:val="008F13BF"/>
    <w:rsid w:val="0091570E"/>
    <w:rsid w:val="009D688A"/>
    <w:rsid w:val="00A069FA"/>
    <w:rsid w:val="00B1680C"/>
    <w:rsid w:val="00D07329"/>
    <w:rsid w:val="00D22E4E"/>
    <w:rsid w:val="00F1245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183F4"/>
  <w15:chartTrackingRefBased/>
  <w15:docId w15:val="{0169B9FE-E6B9-4C66-8EC8-A29BAB03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spacing w:line="360" w:lineRule="auto"/>
      <w:jc w:val="both"/>
      <w:outlineLvl w:val="0"/>
    </w:pPr>
    <w:rPr>
      <w:u w:val="single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b/>
      <w:bCs/>
      <w:sz w:val="28"/>
      <w:szCs w:val="28"/>
      <w:u w:val="single"/>
      <w:lang w:eastAsia="en-US"/>
    </w:rPr>
  </w:style>
  <w:style w:type="paragraph" w:styleId="7">
    <w:name w:val="heading 7"/>
    <w:basedOn w:val="a1"/>
    <w:next w:val="a1"/>
    <w:qFormat/>
    <w:pPr>
      <w:bidi w:val="0"/>
      <w:spacing w:before="240" w:after="60"/>
      <w:outlineLvl w:val="6"/>
    </w:pPr>
    <w:rPr>
      <w:rFonts w:cs="Times New Roman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תוכן ממוספר"/>
    <w:basedOn w:val="a1"/>
    <w:pPr>
      <w:numPr>
        <w:numId w:val="1"/>
      </w:numPr>
      <w:suppressAutoHyphens/>
      <w:spacing w:after="240"/>
      <w:ind w:right="0"/>
      <w:jc w:val="both"/>
    </w:pPr>
  </w:style>
  <w:style w:type="character" w:customStyle="1" w:styleId="default">
    <w:name w:val="default"/>
    <w:rPr>
      <w:rFonts w:ascii="Times New Roman" w:hAnsi="Times New Roman" w:cs="Times New Roman"/>
      <w:sz w:val="20"/>
      <w:szCs w:val="26"/>
    </w:rPr>
  </w:style>
  <w:style w:type="paragraph" w:customStyle="1" w:styleId="P00">
    <w:name w:val="P0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bidi/>
      <w:spacing w:before="60"/>
      <w:ind w:left="2835" w:right="2835"/>
      <w:jc w:val="both"/>
    </w:pPr>
    <w:rPr>
      <w:rFonts w:cs="FrankRuehl"/>
      <w:szCs w:val="26"/>
      <w:lang w:eastAsia="he-IL"/>
    </w:rPr>
  </w:style>
  <w:style w:type="paragraph" w:styleId="a5">
    <w:name w:val="Body Text"/>
    <w:basedOn w:val="a1"/>
    <w:semiHidden/>
    <w:pPr>
      <w:spacing w:line="360" w:lineRule="auto"/>
      <w:jc w:val="both"/>
    </w:pPr>
    <w:rPr>
      <w:lang w:eastAsia="en-US"/>
    </w:rPr>
  </w:style>
  <w:style w:type="paragraph" w:styleId="a6">
    <w:name w:val="Body Text Indent"/>
    <w:basedOn w:val="a1"/>
    <w:link w:val="a7"/>
    <w:semiHidden/>
    <w:pPr>
      <w:spacing w:after="120"/>
      <w:ind w:left="283"/>
    </w:pPr>
  </w:style>
  <w:style w:type="paragraph" w:styleId="a8">
    <w:name w:val="Quote"/>
    <w:basedOn w:val="a0"/>
    <w:next w:val="a0"/>
    <w:qFormat/>
    <w:pPr>
      <w:ind w:left="567" w:right="567"/>
    </w:pPr>
    <w:rPr>
      <w:i/>
      <w:iCs/>
    </w:rPr>
  </w:style>
  <w:style w:type="paragraph" w:customStyle="1" w:styleId="Ruller4">
    <w:name w:val="Ruller4"/>
    <w:basedOn w:val="a1"/>
    <w:pPr>
      <w:tabs>
        <w:tab w:val="left" w:pos="80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 TUR" w:hAnsi="Arial TUR" w:cs="FrankRuehl"/>
      <w:spacing w:val="10"/>
      <w:sz w:val="22"/>
      <w:szCs w:val="28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a9">
    <w:name w:val="footer"/>
    <w:basedOn w:val="a1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2"/>
    <w:semiHidden/>
  </w:style>
  <w:style w:type="paragraph" w:styleId="ac">
    <w:name w:val="List Paragraph"/>
    <w:basedOn w:val="a1"/>
    <w:uiPriority w:val="34"/>
    <w:qFormat/>
    <w:pPr>
      <w:ind w:left="720"/>
    </w:pPr>
  </w:style>
  <w:style w:type="paragraph" w:styleId="ad">
    <w:name w:val="header"/>
    <w:basedOn w:val="a1"/>
    <w:link w:val="ae"/>
    <w:uiPriority w:val="99"/>
    <w:unhideWhenUsed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link w:val="ad"/>
    <w:uiPriority w:val="99"/>
    <w:rPr>
      <w:rFonts w:cs="David"/>
      <w:sz w:val="24"/>
      <w:szCs w:val="24"/>
      <w:lang w:eastAsia="he-IL"/>
    </w:rPr>
  </w:style>
  <w:style w:type="paragraph" w:styleId="af">
    <w:name w:val="Balloon Text"/>
    <w:basedOn w:val="a1"/>
    <w:link w:val="af0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f0">
    <w:name w:val="טקסט בלונים תו"/>
    <w:link w:val="af"/>
    <w:uiPriority w:val="99"/>
    <w:semiHidden/>
    <w:rPr>
      <w:rFonts w:ascii="Tahoma" w:hAnsi="Tahoma" w:cs="Tahoma"/>
      <w:sz w:val="18"/>
      <w:szCs w:val="18"/>
      <w:lang w:eastAsia="he-IL"/>
    </w:rPr>
  </w:style>
  <w:style w:type="paragraph" w:styleId="NormalWeb">
    <w:name w:val="Normal (Web)"/>
    <w:basedOn w:val="a1"/>
    <w:uiPriority w:val="99"/>
    <w:semiHidden/>
    <w:unhideWhenUsed/>
    <w:pPr>
      <w:bidi w:val="0"/>
      <w:spacing w:before="100" w:beforeAutospacing="1" w:after="100" w:afterAutospacing="1"/>
    </w:pPr>
    <w:rPr>
      <w:rFonts w:cs="Times New Roman"/>
      <w:lang w:eastAsia="en-US"/>
    </w:rPr>
  </w:style>
  <w:style w:type="paragraph" w:styleId="a">
    <w:name w:val="List Number"/>
    <w:basedOn w:val="a1"/>
    <w:pPr>
      <w:numPr>
        <w:numId w:val="25"/>
      </w:numPr>
      <w:spacing w:after="120" w:line="360" w:lineRule="auto"/>
    </w:pPr>
    <w:rPr>
      <w:lang w:eastAsia="en-US"/>
    </w:rPr>
  </w:style>
  <w:style w:type="character" w:customStyle="1" w:styleId="20">
    <w:name w:val="כותרת 2 תו"/>
    <w:basedOn w:val="a2"/>
    <w:link w:val="2"/>
    <w:rPr>
      <w:rFonts w:cs="David"/>
      <w:b/>
      <w:bCs/>
      <w:sz w:val="28"/>
      <w:szCs w:val="28"/>
      <w:u w:val="single"/>
    </w:rPr>
  </w:style>
  <w:style w:type="character" w:customStyle="1" w:styleId="a7">
    <w:name w:val="כניסה בגוף טקסט תו"/>
    <w:basedOn w:val="a2"/>
    <w:link w:val="a6"/>
    <w:semiHidden/>
    <w:rsid w:val="00D07329"/>
    <w:rPr>
      <w:rFonts w:cs="David"/>
      <w:sz w:val="24"/>
      <w:szCs w:val="24"/>
      <w:lang w:eastAsia="he-IL"/>
    </w:rPr>
  </w:style>
  <w:style w:type="character" w:customStyle="1" w:styleId="aa">
    <w:name w:val="כותרת תחתונה תו"/>
    <w:basedOn w:val="a2"/>
    <w:link w:val="a9"/>
    <w:uiPriority w:val="99"/>
    <w:rsid w:val="006C49B8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9E75-AB87-429F-A6FB-170C431D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הדין האזורי לעבודה חיפה</vt:lpstr>
    </vt:vector>
  </TitlesOfParts>
  <Company>משרד עו"ד עאדל עלי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הדין האזורי לעבודה חיפה</dc:title>
  <dc:subject/>
  <dc:creator>חדווה</dc:creator>
  <cp:keywords/>
  <dc:description/>
  <cp:lastModifiedBy>אדי סוברי</cp:lastModifiedBy>
  <cp:revision>21</cp:revision>
  <cp:lastPrinted>2022-10-03T10:25:00Z</cp:lastPrinted>
  <dcterms:created xsi:type="dcterms:W3CDTF">2023-03-08T09:17:00Z</dcterms:created>
  <dcterms:modified xsi:type="dcterms:W3CDTF">2023-05-04T10:06:00Z</dcterms:modified>
</cp:coreProperties>
</file>